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6F25D9F8" w:rsidR="009B5272" w:rsidRPr="00B4016F" w:rsidRDefault="00C20E7A" w:rsidP="00B4016F">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Przebudowa drogi wewnętrznej stanowiącej dojazd do Elektrowni Połaniec od strony miejscowości Tursko Małe</w:t>
      </w:r>
      <w:r w:rsidR="00B4016F" w:rsidRPr="00B4016F">
        <w:t xml:space="preserve"> </w:t>
      </w:r>
      <w:r w:rsidR="00B4016F" w:rsidRPr="00B4016F">
        <w:rPr>
          <w:rFonts w:ascii="Franklin Gothic Book" w:hAnsi="Franklin Gothic Book" w:cs="Arial"/>
          <w:b/>
          <w:sz w:val="20"/>
          <w:szCs w:val="20"/>
          <w:lang w:eastAsia="en-GB"/>
        </w:rPr>
        <w:t>oraz przebudowę i rozbudowę ist</w:t>
      </w:r>
      <w:r w:rsidR="00B4016F">
        <w:rPr>
          <w:rFonts w:ascii="Franklin Gothic Book" w:hAnsi="Franklin Gothic Book" w:cs="Arial"/>
          <w:b/>
          <w:sz w:val="20"/>
          <w:szCs w:val="20"/>
          <w:lang w:eastAsia="en-GB"/>
        </w:rPr>
        <w:t xml:space="preserve">niejącego posterunku nr 5 wraz </w:t>
      </w:r>
      <w:r w:rsidR="00B4016F" w:rsidRPr="00B4016F">
        <w:rPr>
          <w:rFonts w:ascii="Franklin Gothic Book" w:hAnsi="Franklin Gothic Book" w:cs="Arial"/>
          <w:b/>
          <w:sz w:val="20"/>
          <w:szCs w:val="20"/>
          <w:lang w:eastAsia="en-GB"/>
        </w:rPr>
        <w:t>z towarzyszącą infrastrukturą</w:t>
      </w:r>
      <w:r w:rsidRPr="00B4016F">
        <w:rPr>
          <w:rFonts w:ascii="Franklin Gothic Book" w:hAnsi="Franklin Gothic Book" w:cs="Arial"/>
          <w:b/>
          <w:sz w:val="20"/>
          <w:szCs w:val="20"/>
          <w:lang w:eastAsia="en-GB"/>
        </w:rPr>
        <w:t>.</w:t>
      </w:r>
    </w:p>
    <w:p w14:paraId="51E61FD2" w14:textId="6A9E6CFE"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3E2941">
        <w:rPr>
          <w:rFonts w:ascii="Franklin Gothic Book" w:hAnsi="Franklin Gothic Book" w:cs="Arial"/>
          <w:sz w:val="20"/>
          <w:szCs w:val="20"/>
        </w:rPr>
        <w:t>do dnia 31.10.2024 r.</w:t>
      </w:r>
    </w:p>
    <w:p w14:paraId="045FA637" w14:textId="0ADB0FFA"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Gwarancja: Wykonawca udziela gwarancji na wykonane roboty budowlane na okres 36 miesięcy, licząc od daty odbioru końcowego.</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C20E7A">
        <w:rPr>
          <w:rFonts w:ascii="Franklin Gothic Book" w:hAnsi="Franklin Gothic Book" w:cs="Arial"/>
          <w:strike/>
          <w:sz w:val="20"/>
          <w:szCs w:val="20"/>
        </w:rPr>
        <w:t>usługa/</w:t>
      </w:r>
      <w:r w:rsidRPr="00C20E7A">
        <w:rPr>
          <w:rFonts w:ascii="Franklin Gothic Book" w:hAnsi="Franklin Gothic Book" w:cs="Arial"/>
          <w:sz w:val="20"/>
          <w:szCs w:val="20"/>
        </w:rPr>
        <w:t xml:space="preserve">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w:t>
      </w:r>
      <w:r w:rsidRPr="00D61045">
        <w:rPr>
          <w:rFonts w:ascii="Franklin Gothic Book" w:eastAsia="Tahoma,Bold" w:hAnsi="Franklin Gothic Book" w:cs="Arial"/>
          <w:bCs/>
          <w:sz w:val="20"/>
          <w:szCs w:val="20"/>
        </w:rPr>
        <w:lastRenderedPageBreak/>
        <w:t>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5309FA"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C20E7A">
        <w:rPr>
          <w:rFonts w:ascii="Franklin Gothic Book" w:hAnsi="Franklin Gothic Book" w:cs="Arial"/>
          <w:bCs/>
          <w:sz w:val="20"/>
          <w:szCs w:val="20"/>
        </w:rPr>
        <w:t>Proszę/Prosimy o zwrot wniesionego w niniejszym postępowaniu wadium w kwocie ____________ na nr konta: _____________________________________ Bank ________________ (uzupełni Wykonawca</w:t>
      </w:r>
      <w:r w:rsidRPr="005309FA">
        <w:rPr>
          <w:rFonts w:ascii="Franklin Gothic Book" w:hAnsi="Franklin Gothic Book" w:cs="Arial"/>
          <w:bCs/>
          <w:strike/>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7BD814C" w:rsidR="004C3AA3" w:rsidRPr="00D61045" w:rsidRDefault="005309FA" w:rsidP="00615C9D">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5B27C937" w14:textId="7D2C0716" w:rsidR="00B4016F" w:rsidRPr="00B4016F" w:rsidRDefault="004C3AA3" w:rsidP="00B4016F">
      <w:pPr>
        <w:pStyle w:val="Akapitzlist"/>
        <w:numPr>
          <w:ilvl w:val="0"/>
          <w:numId w:val="23"/>
        </w:numPr>
        <w:jc w:val="both"/>
        <w:rPr>
          <w:rFonts w:ascii="Franklin Gothic Book" w:hAnsi="Franklin Gothic Book" w:cs="Arial"/>
          <w:b/>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C20E7A">
        <w:rPr>
          <w:rFonts w:ascii="Franklin Gothic Book" w:hAnsi="Franklin Gothic Book" w:cs="Arial"/>
          <w:b/>
          <w:sz w:val="20"/>
          <w:szCs w:val="20"/>
        </w:rPr>
        <w:t>przebudowy drogi wewnętrznej stanowiącej dojazd do Elektrowni Połaniec od strony miejscowości Tursko Małe</w:t>
      </w:r>
      <w:r w:rsidR="00B4016F" w:rsidRPr="00B4016F">
        <w:t xml:space="preserve"> </w:t>
      </w:r>
      <w:r w:rsidR="00B4016F" w:rsidRPr="00B4016F">
        <w:rPr>
          <w:rFonts w:ascii="Franklin Gothic Book" w:hAnsi="Franklin Gothic Book" w:cs="Arial"/>
          <w:b/>
          <w:sz w:val="20"/>
          <w:szCs w:val="20"/>
        </w:rPr>
        <w:t xml:space="preserve">oraz przebudowę i rozbudowę istniejącego posterunku nr 5 wraz </w:t>
      </w:r>
    </w:p>
    <w:p w14:paraId="7A7549A7" w14:textId="40790100" w:rsidR="0074155F" w:rsidRPr="003E2941" w:rsidRDefault="00B4016F" w:rsidP="00B4016F">
      <w:pPr>
        <w:pStyle w:val="Akapitzlist"/>
        <w:numPr>
          <w:ilvl w:val="0"/>
          <w:numId w:val="23"/>
        </w:numPr>
        <w:jc w:val="both"/>
        <w:rPr>
          <w:rFonts w:ascii="Franklin Gothic Book" w:hAnsi="Franklin Gothic Book" w:cs="Arial"/>
          <w:sz w:val="20"/>
          <w:szCs w:val="20"/>
        </w:rPr>
      </w:pPr>
      <w:r>
        <w:rPr>
          <w:rFonts w:ascii="Franklin Gothic Book" w:hAnsi="Franklin Gothic Book" w:cs="Arial"/>
          <w:b/>
          <w:sz w:val="20"/>
          <w:szCs w:val="20"/>
        </w:rPr>
        <w:t>z towarzyszącą infrastrukturą</w:t>
      </w:r>
      <w:bookmarkStart w:id="2" w:name="_GoBack"/>
      <w:bookmarkEnd w:id="2"/>
      <w:r w:rsidR="00615C9D">
        <w:rPr>
          <w:rFonts w:ascii="Franklin Gothic Book" w:hAnsi="Franklin Gothic Book" w:cs="Arial"/>
          <w:b/>
          <w:sz w:val="20"/>
          <w:szCs w:val="20"/>
        </w:rPr>
        <w:t xml:space="preserve"> </w:t>
      </w:r>
      <w:r w:rsidR="004C3AA3"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004C3AA3"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004C3AA3"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615C9D">
        <w:rPr>
          <w:rFonts w:ascii="Franklin Gothic Book" w:hAnsi="Franklin Gothic Book" w:cs="Arial"/>
          <w:b/>
          <w:sz w:val="20"/>
          <w:szCs w:val="20"/>
        </w:rPr>
        <w:t xml:space="preserve">(………………………… zł brutto), </w:t>
      </w:r>
      <w:r w:rsidR="00615C9D" w:rsidRPr="00615C9D">
        <w:rPr>
          <w:rFonts w:ascii="Franklin Gothic Book" w:hAnsi="Franklin Gothic Book" w:cs="Arial"/>
          <w:sz w:val="20"/>
          <w:szCs w:val="20"/>
        </w:rPr>
        <w:t xml:space="preserve">które </w:t>
      </w:r>
      <w:r w:rsidR="00615C9D" w:rsidRPr="003E2941">
        <w:rPr>
          <w:rFonts w:ascii="Franklin Gothic Book" w:hAnsi="Franklin Gothic Book" w:cs="Arial"/>
          <w:sz w:val="20"/>
          <w:szCs w:val="20"/>
        </w:rPr>
        <w:t>podzielone jest na odrębne przedmioty odbioru i rozliczeń:</w:t>
      </w:r>
    </w:p>
    <w:p w14:paraId="2B822E7B" w14:textId="5C93AA6D" w:rsidR="00A876C4" w:rsidRPr="00A876C4" w:rsidRDefault="00A876C4" w:rsidP="003E2941">
      <w:pPr>
        <w:pStyle w:val="Akapitzlist"/>
        <w:numPr>
          <w:ilvl w:val="1"/>
          <w:numId w:val="23"/>
        </w:numPr>
        <w:overflowPunct w:val="0"/>
        <w:autoSpaceDE w:val="0"/>
        <w:autoSpaceDN w:val="0"/>
        <w:adjustRightInd w:val="0"/>
        <w:spacing w:after="120"/>
        <w:jc w:val="both"/>
        <w:textAlignment w:val="baseline"/>
        <w:outlineLvl w:val="0"/>
        <w:rPr>
          <w:rFonts w:ascii="Franklin Gothic Book" w:hAnsi="Franklin Gothic Book" w:cstheme="minorHAnsi"/>
          <w:sz w:val="20"/>
          <w:szCs w:val="20"/>
        </w:rPr>
      </w:pPr>
      <w:r w:rsidRPr="00A876C4">
        <w:rPr>
          <w:rFonts w:ascii="Franklin Gothic Book" w:hAnsi="Franklin Gothic Book" w:cstheme="minorHAnsi"/>
          <w:sz w:val="20"/>
          <w:szCs w:val="20"/>
        </w:rPr>
        <w:t xml:space="preserve">Rozbudowa i przebudowa posterunku nr 5 - wynagrodzenie w wysokości ……………… zł </w:t>
      </w:r>
    </w:p>
    <w:p w14:paraId="3C3DDCA8" w14:textId="77777777" w:rsidR="00A876C4" w:rsidRPr="00A876C4" w:rsidRDefault="00A876C4" w:rsidP="003E2941">
      <w:pPr>
        <w:pStyle w:val="Akapitzlist"/>
        <w:numPr>
          <w:ilvl w:val="1"/>
          <w:numId w:val="23"/>
        </w:numPr>
        <w:autoSpaceDE w:val="0"/>
        <w:autoSpaceDN w:val="0"/>
        <w:spacing w:after="120"/>
        <w:ind w:left="709" w:hanging="425"/>
        <w:jc w:val="both"/>
        <w:rPr>
          <w:rFonts w:ascii="Franklin Gothic Book" w:eastAsia="Tahoma,Bold" w:hAnsi="Franklin Gothic Book" w:cstheme="minorHAnsi"/>
          <w:bCs/>
          <w:iCs/>
          <w:sz w:val="20"/>
          <w:szCs w:val="20"/>
        </w:rPr>
      </w:pPr>
      <w:r w:rsidRPr="00A876C4">
        <w:rPr>
          <w:rFonts w:ascii="Franklin Gothic Book" w:hAnsi="Franklin Gothic Book" w:cstheme="minorHAnsi"/>
          <w:sz w:val="20"/>
          <w:szCs w:val="20"/>
        </w:rPr>
        <w:t>Remont przejazdu kolejowo-drogowego wraz z budową systemu zabezpieczenia ruchu i przebudową muru przeciwpowodziowego - wynagrodzenie w wysokości ……………… zł</w:t>
      </w:r>
    </w:p>
    <w:p w14:paraId="2C46E6CF" w14:textId="091BBAB5" w:rsidR="00A876C4" w:rsidRPr="00A876C4" w:rsidRDefault="00A876C4" w:rsidP="003E2941">
      <w:pPr>
        <w:pStyle w:val="Akapitzlist"/>
        <w:numPr>
          <w:ilvl w:val="1"/>
          <w:numId w:val="23"/>
        </w:numPr>
        <w:autoSpaceDE w:val="0"/>
        <w:autoSpaceDN w:val="0"/>
        <w:spacing w:after="120"/>
        <w:ind w:left="709" w:hanging="425"/>
        <w:jc w:val="both"/>
        <w:rPr>
          <w:rFonts w:ascii="Franklin Gothic Book" w:eastAsia="Tahoma,Bold" w:hAnsi="Franklin Gothic Book" w:cstheme="minorHAnsi"/>
          <w:bCs/>
          <w:iCs/>
          <w:sz w:val="20"/>
          <w:szCs w:val="20"/>
        </w:rPr>
      </w:pPr>
      <w:r w:rsidRPr="00A876C4">
        <w:rPr>
          <w:rFonts w:ascii="Franklin Gothic Book" w:hAnsi="Franklin Gothic Book" w:cstheme="minorHAnsi"/>
          <w:sz w:val="20"/>
          <w:szCs w:val="20"/>
        </w:rPr>
        <w:t>Przebudowa drogi wewnętrznej wraz z budową oświetlenia drogowego -</w:t>
      </w:r>
      <w:r w:rsidR="00833971">
        <w:rPr>
          <w:rFonts w:ascii="Franklin Gothic Book" w:hAnsi="Franklin Gothic Book" w:cstheme="minorHAnsi"/>
          <w:sz w:val="20"/>
          <w:szCs w:val="20"/>
        </w:rPr>
        <w:t xml:space="preserve"> wynagrodzenie w wysokości …………</w:t>
      </w:r>
      <w:r w:rsidRPr="00A876C4">
        <w:rPr>
          <w:rFonts w:ascii="Franklin Gothic Book" w:hAnsi="Franklin Gothic Book" w:cstheme="minorHAnsi"/>
          <w:sz w:val="20"/>
          <w:szCs w:val="20"/>
        </w:rPr>
        <w:t xml:space="preserve"> zł </w:t>
      </w:r>
    </w:p>
    <w:p w14:paraId="3E4A4EDB" w14:textId="382E2067" w:rsidR="00B07134" w:rsidRPr="00B07134" w:rsidRDefault="009B5272" w:rsidP="00615C9D">
      <w:pPr>
        <w:pStyle w:val="Akapitzlist"/>
        <w:ind w:left="142" w:hanging="284"/>
        <w:jc w:val="both"/>
        <w:rPr>
          <w:rFonts w:ascii="Franklin Gothic Book" w:eastAsia="Tahoma,Bold" w:hAnsi="Franklin Gothic Book" w:cstheme="minorHAnsi"/>
          <w:bCs/>
          <w:iCs/>
          <w:sz w:val="20"/>
          <w:szCs w:val="20"/>
        </w:rPr>
      </w:pPr>
      <w:r>
        <w:rPr>
          <w:rFonts w:ascii="Franklin Gothic Book" w:hAnsi="Franklin Gothic Book" w:cs="Arial"/>
          <w:sz w:val="20"/>
          <w:szCs w:val="20"/>
        </w:rPr>
        <w:t xml:space="preserve"> </w:t>
      </w:r>
      <w:r w:rsidR="009B4D0C">
        <w:rPr>
          <w:rFonts w:ascii="Franklin Gothic Book" w:hAnsi="Franklin Gothic Book" w:cs="Arial"/>
          <w:sz w:val="20"/>
          <w:szCs w:val="20"/>
        </w:rPr>
        <w:t>2</w:t>
      </w:r>
      <w:r w:rsidRPr="009B5272">
        <w:rPr>
          <w:rFonts w:ascii="Franklin Gothic Book" w:hAnsi="Franklin Gothic Book" w:cs="Arial"/>
          <w:sz w:val="20"/>
          <w:szCs w:val="20"/>
        </w:rPr>
        <w:t>.</w:t>
      </w:r>
      <w:r w:rsidRPr="009B5272">
        <w:rPr>
          <w:rFonts w:ascii="Franklin Gothic Book" w:hAnsi="Franklin Gothic Book" w:cs="Arial"/>
          <w:sz w:val="20"/>
          <w:szCs w:val="20"/>
        </w:rPr>
        <w:tab/>
      </w:r>
      <w:r w:rsidR="00B07134"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48F8ED75"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ZZ/4100/1300015</w:t>
      </w:r>
      <w:r w:rsidR="00BA5D9A">
        <w:rPr>
          <w:rFonts w:ascii="Franklin Gothic Book" w:hAnsi="Franklin Gothic Book" w:cs="Arial"/>
          <w:b/>
          <w:sz w:val="20"/>
          <w:szCs w:val="20"/>
        </w:rPr>
        <w:t>645/</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53F5A90B" w:rsidR="00BF27B3" w:rsidRDefault="00BF27B3" w:rsidP="00BF27B3">
      <w:pPr>
        <w:spacing w:line="276" w:lineRule="auto"/>
        <w:jc w:val="right"/>
        <w:rPr>
          <w:rFonts w:ascii="Arial" w:hAnsi="Arial" w:cs="Arial"/>
          <w:b/>
          <w:sz w:val="20"/>
          <w:szCs w:val="20"/>
        </w:rPr>
      </w:pPr>
    </w:p>
    <w:p w14:paraId="1262FA7E" w14:textId="762CBB7D" w:rsidR="003E2941" w:rsidRDefault="003E2941" w:rsidP="00BF27B3">
      <w:pPr>
        <w:spacing w:line="276" w:lineRule="auto"/>
        <w:jc w:val="right"/>
        <w:rPr>
          <w:rFonts w:ascii="Arial" w:hAnsi="Arial" w:cs="Arial"/>
          <w:b/>
          <w:sz w:val="20"/>
          <w:szCs w:val="20"/>
        </w:rPr>
      </w:pPr>
    </w:p>
    <w:p w14:paraId="2D21AA9D" w14:textId="77777777" w:rsidR="003E2941" w:rsidRDefault="003E2941"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75A00A15" w14:textId="77777777" w:rsidR="005309FA" w:rsidRPr="00B1121C" w:rsidRDefault="005309FA" w:rsidP="005309FA">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6 do Formularza Oferty</w:t>
      </w:r>
    </w:p>
    <w:p w14:paraId="17AFBE65" w14:textId="77777777" w:rsidR="005309FA" w:rsidRPr="00B1121C" w:rsidRDefault="005309FA" w:rsidP="005309FA">
      <w:pPr>
        <w:pStyle w:val="Nagwek2"/>
        <w:tabs>
          <w:tab w:val="left" w:pos="709"/>
        </w:tabs>
        <w:spacing w:line="276" w:lineRule="auto"/>
        <w:ind w:left="567" w:hanging="567"/>
        <w:rPr>
          <w:rFonts w:ascii="Franklin Gothic Book" w:hAnsi="Franklin Gothic Book" w:cstheme="minorHAnsi"/>
          <w:b/>
          <w:bCs/>
          <w:color w:val="auto"/>
          <w:sz w:val="20"/>
          <w:szCs w:val="20"/>
        </w:rPr>
      </w:pPr>
    </w:p>
    <w:p w14:paraId="4C27D86C"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FA675C3"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20007B1B" w14:textId="77777777" w:rsidR="005309FA" w:rsidRPr="00B1121C" w:rsidRDefault="005309FA" w:rsidP="005309FA">
      <w:pPr>
        <w:pStyle w:val="Tekstpodstawowy"/>
        <w:spacing w:line="276" w:lineRule="auto"/>
        <w:rPr>
          <w:rFonts w:ascii="Franklin Gothic Book" w:eastAsiaTheme="minorHAnsi" w:hAnsi="Franklin Gothic Book" w:cstheme="minorHAnsi"/>
          <w:szCs w:val="20"/>
          <w:lang w:eastAsia="en-US"/>
        </w:rPr>
      </w:pPr>
    </w:p>
    <w:p w14:paraId="4D7F764D" w14:textId="77777777" w:rsidR="005309FA" w:rsidRPr="00B1121C" w:rsidRDefault="005309FA" w:rsidP="005309FA">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DEA4A5B"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10334B7F"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1AE3F0B9"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596BBC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2AEA19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0796DE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5309FA" w:rsidRPr="00B1121C" w14:paraId="5E667C95" w14:textId="77777777" w:rsidTr="00C20E7A">
        <w:trPr>
          <w:trHeight w:val="414"/>
          <w:jc w:val="center"/>
        </w:trPr>
        <w:tc>
          <w:tcPr>
            <w:tcW w:w="472" w:type="dxa"/>
            <w:tcBorders>
              <w:bottom w:val="single" w:sz="4" w:space="0" w:color="auto"/>
            </w:tcBorders>
            <w:vAlign w:val="center"/>
          </w:tcPr>
          <w:p w14:paraId="3D7A072B"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D71C4B5"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6093FD3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2865057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468E5BD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5309FA" w:rsidRPr="00B1121C" w14:paraId="42B346AC" w14:textId="77777777" w:rsidTr="00C20E7A">
        <w:trPr>
          <w:trHeight w:val="135"/>
          <w:jc w:val="center"/>
        </w:trPr>
        <w:tc>
          <w:tcPr>
            <w:tcW w:w="472" w:type="dxa"/>
          </w:tcPr>
          <w:p w14:paraId="1CC6376C"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B48F529"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38F2185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3A9B76A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922AF7D"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5309FA" w:rsidRPr="00B1121C" w14:paraId="249AB7DB" w14:textId="77777777" w:rsidTr="00C20E7A">
        <w:trPr>
          <w:trHeight w:val="5663"/>
          <w:jc w:val="center"/>
        </w:trPr>
        <w:tc>
          <w:tcPr>
            <w:tcW w:w="472" w:type="dxa"/>
          </w:tcPr>
          <w:p w14:paraId="72AAFC7D"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3532" w:type="dxa"/>
          </w:tcPr>
          <w:p w14:paraId="24A5369B" w14:textId="77777777" w:rsidR="005309FA" w:rsidRPr="00B1121C" w:rsidRDefault="005309FA" w:rsidP="00C20E7A">
            <w:pPr>
              <w:spacing w:line="276" w:lineRule="auto"/>
              <w:rPr>
                <w:rFonts w:ascii="Franklin Gothic Book" w:hAnsi="Franklin Gothic Book" w:cstheme="minorHAnsi"/>
                <w:i/>
                <w:iCs/>
                <w:sz w:val="20"/>
                <w:szCs w:val="20"/>
              </w:rPr>
            </w:pPr>
          </w:p>
        </w:tc>
        <w:tc>
          <w:tcPr>
            <w:tcW w:w="2202" w:type="dxa"/>
          </w:tcPr>
          <w:p w14:paraId="712CA110"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550" w:type="dxa"/>
          </w:tcPr>
          <w:p w14:paraId="582BCAF6"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431" w:type="dxa"/>
          </w:tcPr>
          <w:p w14:paraId="23162BCA" w14:textId="77777777" w:rsidR="005309FA" w:rsidRPr="00B1121C" w:rsidRDefault="005309FA" w:rsidP="00C20E7A">
            <w:pPr>
              <w:spacing w:line="276" w:lineRule="auto"/>
              <w:jc w:val="center"/>
              <w:rPr>
                <w:rFonts w:ascii="Franklin Gothic Book" w:hAnsi="Franklin Gothic Book" w:cstheme="minorHAnsi"/>
                <w:i/>
                <w:iCs/>
                <w:sz w:val="20"/>
                <w:szCs w:val="20"/>
              </w:rPr>
            </w:pPr>
          </w:p>
        </w:tc>
      </w:tr>
    </w:tbl>
    <w:p w14:paraId="5E8C0D5F" w14:textId="77777777" w:rsidR="005309FA" w:rsidRPr="00B1121C" w:rsidRDefault="005309FA" w:rsidP="005309FA">
      <w:pPr>
        <w:spacing w:line="276" w:lineRule="auto"/>
        <w:rPr>
          <w:rFonts w:ascii="Franklin Gothic Book" w:hAnsi="Franklin Gothic Book" w:cstheme="minorHAnsi"/>
          <w:sz w:val="20"/>
          <w:szCs w:val="20"/>
        </w:rPr>
      </w:pPr>
    </w:p>
    <w:p w14:paraId="3DE9D3EC"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E73D97A" w14:textId="77777777" w:rsidR="005309FA" w:rsidRPr="00B1121C" w:rsidRDefault="005309FA" w:rsidP="005309FA">
      <w:pPr>
        <w:spacing w:line="276" w:lineRule="auto"/>
        <w:jc w:val="right"/>
        <w:rPr>
          <w:rFonts w:ascii="Franklin Gothic Book" w:hAnsi="Franklin Gothic Book" w:cstheme="minorHAnsi"/>
          <w:b/>
          <w:sz w:val="20"/>
          <w:szCs w:val="20"/>
        </w:rPr>
      </w:pPr>
    </w:p>
    <w:p w14:paraId="4D6B07DE" w14:textId="77777777" w:rsidR="005309FA" w:rsidRPr="00B1121C" w:rsidRDefault="005309FA" w:rsidP="005309FA">
      <w:pPr>
        <w:spacing w:line="276" w:lineRule="auto"/>
        <w:jc w:val="right"/>
        <w:rPr>
          <w:rFonts w:ascii="Franklin Gothic Book" w:hAnsi="Franklin Gothic Book" w:cstheme="minorHAnsi"/>
          <w:b/>
          <w:sz w:val="20"/>
          <w:szCs w:val="20"/>
        </w:rPr>
      </w:pPr>
    </w:p>
    <w:p w14:paraId="1E19B4BB" w14:textId="77777777" w:rsidR="005309FA" w:rsidRPr="00B1121C" w:rsidRDefault="005309FA" w:rsidP="005309FA">
      <w:pPr>
        <w:spacing w:line="276" w:lineRule="auto"/>
        <w:jc w:val="right"/>
        <w:rPr>
          <w:rFonts w:ascii="Franklin Gothic Book" w:hAnsi="Franklin Gothic Book" w:cstheme="minorHAnsi"/>
          <w:b/>
          <w:sz w:val="20"/>
          <w:szCs w:val="20"/>
        </w:rPr>
      </w:pPr>
    </w:p>
    <w:p w14:paraId="5B371EAF"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CA0F49E"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75D53174" w14:textId="623B93DD" w:rsidR="005309FA" w:rsidRPr="00B1121C" w:rsidRDefault="005309FA" w:rsidP="005309FA">
      <w:pPr>
        <w:rPr>
          <w:rFonts w:ascii="Franklin Gothic Book" w:hAnsi="Franklin Gothic Book" w:cstheme="minorHAnsi"/>
          <w:b/>
          <w:snapToGrid w:val="0"/>
          <w:sz w:val="20"/>
          <w:szCs w:val="20"/>
        </w:rPr>
      </w:pP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1AB37047"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70E70492" w14:textId="77777777" w:rsidR="005309FA" w:rsidRPr="00B1121C" w:rsidRDefault="005309FA" w:rsidP="005309FA">
      <w:pPr>
        <w:spacing w:line="276" w:lineRule="auto"/>
        <w:jc w:val="center"/>
        <w:rPr>
          <w:rFonts w:ascii="Franklin Gothic Book" w:hAnsi="Franklin Gothic Book" w:cstheme="minorHAnsi"/>
          <w:b/>
          <w:sz w:val="20"/>
          <w:szCs w:val="20"/>
        </w:rPr>
      </w:pPr>
    </w:p>
    <w:p w14:paraId="69A738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816"/>
        <w:gridCol w:w="2193"/>
        <w:gridCol w:w="2952"/>
        <w:gridCol w:w="2037"/>
      </w:tblGrid>
      <w:tr w:rsidR="005309FA" w:rsidRPr="00B1121C" w14:paraId="4104026B" w14:textId="77777777" w:rsidTr="00C20E7A">
        <w:tc>
          <w:tcPr>
            <w:tcW w:w="720" w:type="dxa"/>
          </w:tcPr>
          <w:p w14:paraId="5AB193A8"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C20E7A">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C20E7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C20E7A">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C20E7A">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C20E7A">
        <w:trPr>
          <w:trHeight w:val="492"/>
        </w:trPr>
        <w:tc>
          <w:tcPr>
            <w:tcW w:w="720" w:type="dxa"/>
            <w:vAlign w:val="center"/>
          </w:tcPr>
          <w:p w14:paraId="51DDAC25"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C20E7A">
            <w:pPr>
              <w:spacing w:line="276" w:lineRule="auto"/>
              <w:rPr>
                <w:rFonts w:ascii="Franklin Gothic Book" w:hAnsi="Franklin Gothic Book" w:cstheme="minorHAnsi"/>
                <w:sz w:val="20"/>
                <w:szCs w:val="20"/>
              </w:rPr>
            </w:pPr>
          </w:p>
          <w:p w14:paraId="6FFA2B3F"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0BD5ED9E" w14:textId="77777777" w:rsidTr="00C20E7A">
        <w:trPr>
          <w:trHeight w:val="470"/>
        </w:trPr>
        <w:tc>
          <w:tcPr>
            <w:tcW w:w="720" w:type="dxa"/>
            <w:vAlign w:val="center"/>
          </w:tcPr>
          <w:p w14:paraId="50F942A9"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1B81CA4B" w14:textId="77777777" w:rsidTr="00C20E7A">
        <w:trPr>
          <w:trHeight w:val="562"/>
        </w:trPr>
        <w:tc>
          <w:tcPr>
            <w:tcW w:w="720" w:type="dxa"/>
            <w:vAlign w:val="center"/>
          </w:tcPr>
          <w:p w14:paraId="29098112"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C20E7A">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0A906D02" w14:textId="35AE0546" w:rsidR="002D1064" w:rsidRPr="00BA5D9A" w:rsidRDefault="005309FA" w:rsidP="00BA5D9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22CB7855"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ZZ/4100/1300015</w:t>
      </w:r>
      <w:r w:rsidR="00BA5D9A">
        <w:rPr>
          <w:rFonts w:ascii="Franklin Gothic Book" w:hAnsi="Franklin Gothic Book" w:cs="Arial"/>
          <w:b/>
          <w:sz w:val="20"/>
          <w:szCs w:val="20"/>
        </w:rPr>
        <w:t>645</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474EAF8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A5D9A">
        <w:rPr>
          <w:rFonts w:ascii="Franklin Gothic Book" w:hAnsi="Franklin Gothic Book" w:cs="Arial"/>
          <w:b/>
          <w:sz w:val="20"/>
          <w:szCs w:val="20"/>
        </w:rPr>
        <w:t>1 0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68693F76"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ZZ/4100/1300015</w:t>
      </w:r>
      <w:r w:rsidR="00BA5D9A">
        <w:rPr>
          <w:rFonts w:ascii="Franklin Gothic Book" w:hAnsi="Franklin Gothic Book" w:cs="Arial"/>
          <w:b/>
          <w:sz w:val="20"/>
          <w:szCs w:val="20"/>
        </w:rPr>
        <w:t>645</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5626A0FC"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BA5D9A">
        <w:rPr>
          <w:rFonts w:ascii="Franklin Gothic Book" w:hAnsi="Franklin Gothic Book" w:cs="Arial"/>
          <w:b/>
          <w:sz w:val="20"/>
          <w:szCs w:val="20"/>
        </w:rPr>
        <w:t>645</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3D3CB0E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4913005B"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ZZ/4100/130001</w:t>
      </w:r>
      <w:r w:rsidR="002D1064">
        <w:rPr>
          <w:rFonts w:ascii="Franklin Gothic Book" w:hAnsi="Franklin Gothic Book" w:cs="Arial"/>
          <w:b/>
          <w:sz w:val="20"/>
          <w:szCs w:val="20"/>
        </w:rPr>
        <w:t>5</w:t>
      </w:r>
      <w:r w:rsidR="00BA5D9A">
        <w:rPr>
          <w:rFonts w:ascii="Franklin Gothic Book" w:hAnsi="Franklin Gothic Book" w:cs="Arial"/>
          <w:b/>
          <w:sz w:val="20"/>
          <w:szCs w:val="20"/>
        </w:rPr>
        <w:t>645</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0E05C64E" w:rsidR="002D1064" w:rsidRDefault="002D1064" w:rsidP="004C3AA3">
      <w:pPr>
        <w:spacing w:line="276" w:lineRule="auto"/>
        <w:jc w:val="right"/>
        <w:rPr>
          <w:rFonts w:ascii="Franklin Gothic Book" w:hAnsi="Franklin Gothic Book" w:cs="Arial"/>
          <w:b/>
          <w:sz w:val="20"/>
          <w:szCs w:val="20"/>
        </w:rPr>
      </w:pPr>
    </w:p>
    <w:p w14:paraId="0E955F9A" w14:textId="66246F1A" w:rsidR="003E2941" w:rsidRDefault="003E2941" w:rsidP="004C3AA3">
      <w:pPr>
        <w:spacing w:line="276" w:lineRule="auto"/>
        <w:jc w:val="right"/>
        <w:rPr>
          <w:rFonts w:ascii="Franklin Gothic Book" w:hAnsi="Franklin Gothic Book" w:cs="Arial"/>
          <w:b/>
          <w:sz w:val="20"/>
          <w:szCs w:val="20"/>
        </w:rPr>
      </w:pPr>
    </w:p>
    <w:p w14:paraId="1EC732F5" w14:textId="77777777" w:rsidR="003E2941" w:rsidRDefault="003E2941"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4949B2C9" w:rsidR="002D1064" w:rsidRDefault="002D1064" w:rsidP="004C3AA3">
      <w:pPr>
        <w:jc w:val="right"/>
        <w:rPr>
          <w:rFonts w:ascii="Arial" w:hAnsi="Arial" w:cs="Arial"/>
          <w:b/>
          <w:sz w:val="20"/>
          <w:szCs w:val="20"/>
          <w:lang w:val="de-DE"/>
        </w:rPr>
      </w:pPr>
    </w:p>
    <w:p w14:paraId="2B5CA39C" w14:textId="1CD45700" w:rsidR="003E2941" w:rsidRDefault="003E2941" w:rsidP="004C3AA3">
      <w:pPr>
        <w:jc w:val="right"/>
        <w:rPr>
          <w:rFonts w:ascii="Arial" w:hAnsi="Arial" w:cs="Arial"/>
          <w:b/>
          <w:sz w:val="20"/>
          <w:szCs w:val="20"/>
          <w:lang w:val="de-DE"/>
        </w:rPr>
      </w:pPr>
    </w:p>
    <w:p w14:paraId="191A58BE" w14:textId="5C8944C1" w:rsidR="003E2941" w:rsidRDefault="003E2941" w:rsidP="004C3AA3">
      <w:pPr>
        <w:jc w:val="right"/>
        <w:rPr>
          <w:rFonts w:ascii="Arial" w:hAnsi="Arial" w:cs="Arial"/>
          <w:b/>
          <w:sz w:val="20"/>
          <w:szCs w:val="20"/>
          <w:lang w:val="de-DE"/>
        </w:rPr>
      </w:pPr>
    </w:p>
    <w:p w14:paraId="191F8E09" w14:textId="77777777" w:rsidR="003E2941" w:rsidRDefault="003E2941"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420E7168" w14:textId="75AE209F" w:rsidR="002749EC" w:rsidRPr="002749EC" w:rsidRDefault="002749EC" w:rsidP="00601596">
      <w:pPr>
        <w:rPr>
          <w:rFonts w:ascii="Arial" w:hAnsi="Arial" w:cs="Arial"/>
          <w:b/>
          <w:sz w:val="20"/>
          <w:szCs w:val="20"/>
        </w:rPr>
      </w:pPr>
    </w:p>
    <w:sectPr w:rsidR="002749EC" w:rsidRPr="002749EC" w:rsidSect="00833971">
      <w:headerReference w:type="default" r:id="rId9"/>
      <w:footerReference w:type="default" r:id="rId10"/>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87155" w14:textId="77777777" w:rsidR="00EF3CFF" w:rsidRDefault="00EF3CFF" w:rsidP="00526F78">
      <w:pPr>
        <w:spacing w:after="0" w:line="240" w:lineRule="auto"/>
      </w:pPr>
      <w:r>
        <w:separator/>
      </w:r>
    </w:p>
  </w:endnote>
  <w:endnote w:type="continuationSeparator" w:id="0">
    <w:p w14:paraId="0AB9AA36" w14:textId="77777777" w:rsidR="00EF3CFF" w:rsidRDefault="00EF3CFF"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6C0A3C6B" w:rsidR="00A876C4" w:rsidRPr="009A0792" w:rsidRDefault="00A876C4"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B4016F">
              <w:rPr>
                <w:rFonts w:ascii="Arial" w:hAnsi="Arial" w:cs="Arial"/>
                <w:bCs/>
                <w:noProof/>
                <w:sz w:val="16"/>
                <w:szCs w:val="16"/>
              </w:rPr>
              <w:t>22</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B4016F">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A876C4" w:rsidRDefault="00A876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7F5C0" w14:textId="77777777" w:rsidR="00EF3CFF" w:rsidRDefault="00EF3CFF" w:rsidP="00526F78">
      <w:pPr>
        <w:spacing w:after="0" w:line="240" w:lineRule="auto"/>
      </w:pPr>
      <w:r>
        <w:separator/>
      </w:r>
    </w:p>
  </w:footnote>
  <w:footnote w:type="continuationSeparator" w:id="0">
    <w:p w14:paraId="4E3B173D" w14:textId="77777777" w:rsidR="00EF3CFF" w:rsidRDefault="00EF3CFF" w:rsidP="00526F78">
      <w:pPr>
        <w:spacing w:after="0" w:line="240" w:lineRule="auto"/>
      </w:pPr>
      <w:r>
        <w:continuationSeparator/>
      </w:r>
    </w:p>
  </w:footnote>
  <w:footnote w:id="1">
    <w:p w14:paraId="1D63796B" w14:textId="77777777" w:rsidR="00A876C4" w:rsidRPr="005C421F" w:rsidRDefault="00A876C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A876C4" w:rsidRPr="005C421F" w:rsidRDefault="00A876C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A876C4" w:rsidRPr="005C421F" w:rsidRDefault="00A876C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A876C4" w:rsidRPr="005C421F" w:rsidRDefault="00A876C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A876C4" w:rsidRPr="005C421F" w:rsidRDefault="00A876C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A876C4" w:rsidRPr="00246FA4" w:rsidRDefault="00A876C4"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A876C4" w:rsidRPr="005C421F" w:rsidRDefault="00A876C4"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A876C4" w:rsidRPr="005C421F" w:rsidRDefault="00A876C4"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A876C4" w:rsidRPr="005C421F" w:rsidRDefault="00A876C4"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A876C4" w:rsidRPr="005C421F" w:rsidRDefault="00A876C4"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A876C4" w:rsidRPr="005C421F" w:rsidRDefault="00A876C4"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A876C4" w:rsidRPr="005C421F" w:rsidRDefault="00A876C4"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A876C4" w:rsidRPr="005C421F" w:rsidRDefault="00A876C4"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A876C4" w:rsidRPr="005C421F" w:rsidRDefault="00A876C4"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A876C4" w:rsidRPr="005C421F" w:rsidRDefault="00A876C4"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A876C4" w:rsidRPr="005C421F" w:rsidRDefault="00A876C4"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177802B5" w:rsidR="00A876C4" w:rsidRPr="008475C5" w:rsidRDefault="00A876C4"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Pr>
        <w:rFonts w:ascii="Arial" w:hAnsi="Arial" w:cs="Arial"/>
        <w:sz w:val="16"/>
        <w:szCs w:val="16"/>
      </w:rPr>
      <w:t>15645</w:t>
    </w:r>
    <w:r w:rsidRPr="006E2297">
      <w:rPr>
        <w:rFonts w:ascii="Arial" w:hAnsi="Arial" w:cs="Arial"/>
        <w:sz w:val="16"/>
        <w:szCs w:val="16"/>
      </w:rPr>
      <w:t>/</w:t>
    </w:r>
    <w:r>
      <w:rPr>
        <w:rFonts w:ascii="Arial" w:hAnsi="Arial" w:cs="Arial"/>
        <w:sz w:val="16"/>
        <w:szCs w:val="16"/>
      </w:rPr>
      <w:t>2024</w:t>
    </w:r>
  </w:p>
  <w:p w14:paraId="00CE2631" w14:textId="77777777" w:rsidR="00A876C4" w:rsidRPr="002A3BFB" w:rsidRDefault="00A876C4">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2"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6"/>
  </w:num>
  <w:num w:numId="3">
    <w:abstractNumId w:val="29"/>
  </w:num>
  <w:num w:numId="4">
    <w:abstractNumId w:val="21"/>
  </w:num>
  <w:num w:numId="5">
    <w:abstractNumId w:val="19"/>
  </w:num>
  <w:num w:numId="6">
    <w:abstractNumId w:val="12"/>
  </w:num>
  <w:num w:numId="7">
    <w:abstractNumId w:val="11"/>
  </w:num>
  <w:num w:numId="8">
    <w:abstractNumId w:val="10"/>
  </w:num>
  <w:num w:numId="9">
    <w:abstractNumId w:val="3"/>
  </w:num>
  <w:num w:numId="10">
    <w:abstractNumId w:val="27"/>
  </w:num>
  <w:num w:numId="11">
    <w:abstractNumId w:val="4"/>
  </w:num>
  <w:num w:numId="12">
    <w:abstractNumId w:val="15"/>
  </w:num>
  <w:num w:numId="13">
    <w:abstractNumId w:val="22"/>
  </w:num>
  <w:num w:numId="14">
    <w:abstractNumId w:val="16"/>
  </w:num>
  <w:num w:numId="15">
    <w:abstractNumId w:val="14"/>
  </w:num>
  <w:num w:numId="16">
    <w:abstractNumId w:val="17"/>
  </w:num>
  <w:num w:numId="17">
    <w:abstractNumId w:val="7"/>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7"/>
  </w:num>
  <w:num w:numId="22">
    <w:abstractNumId w:val="8"/>
  </w:num>
  <w:num w:numId="23">
    <w:abstractNumId w:val="35"/>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4"/>
  </w:num>
  <w:num w:numId="28">
    <w:abstractNumId w:val="20"/>
  </w:num>
  <w:num w:numId="29">
    <w:abstractNumId w:val="32"/>
  </w:num>
  <w:num w:numId="30">
    <w:abstractNumId w:val="9"/>
  </w:num>
  <w:num w:numId="31">
    <w:abstractNumId w:val="33"/>
  </w:num>
  <w:num w:numId="32">
    <w:abstractNumId w:val="25"/>
  </w:num>
  <w:num w:numId="33">
    <w:abstractNumId w:val="28"/>
  </w:num>
  <w:num w:numId="34">
    <w:abstractNumId w:val="23"/>
  </w:num>
  <w:num w:numId="35">
    <w:abstractNumId w:val="0"/>
  </w:num>
  <w:num w:numId="36">
    <w:abstractNumId w:val="2"/>
  </w:num>
  <w:num w:numId="37">
    <w:abstractNumId w:val="5"/>
  </w:num>
  <w:num w:numId="38">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3971"/>
    <w:rsid w:val="00836DEE"/>
    <w:rsid w:val="00837D8A"/>
    <w:rsid w:val="008409AA"/>
    <w:rsid w:val="008475C5"/>
    <w:rsid w:val="00850CB0"/>
    <w:rsid w:val="008535C9"/>
    <w:rsid w:val="008541C9"/>
    <w:rsid w:val="0085517A"/>
    <w:rsid w:val="00860642"/>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876C4"/>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016F"/>
    <w:rsid w:val="00B4483D"/>
    <w:rsid w:val="00B50424"/>
    <w:rsid w:val="00B51546"/>
    <w:rsid w:val="00B61452"/>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0E7A"/>
    <w:rsid w:val="00C238C2"/>
    <w:rsid w:val="00C24E3B"/>
    <w:rsid w:val="00C315EE"/>
    <w:rsid w:val="00C36707"/>
    <w:rsid w:val="00C423A1"/>
    <w:rsid w:val="00C44149"/>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3CFF"/>
    <w:rsid w:val="00EF547B"/>
    <w:rsid w:val="00F02239"/>
    <w:rsid w:val="00F10E82"/>
    <w:rsid w:val="00F11192"/>
    <w:rsid w:val="00F133FE"/>
    <w:rsid w:val="00F14553"/>
    <w:rsid w:val="00F14C2A"/>
    <w:rsid w:val="00F21042"/>
    <w:rsid w:val="00F242DA"/>
    <w:rsid w:val="00F3175C"/>
    <w:rsid w:val="00F324DE"/>
    <w:rsid w:val="00F3305E"/>
    <w:rsid w:val="00F37603"/>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A36F-01D3-4347-9D56-248B66AB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4648</Words>
  <Characters>27890</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2024-04-25T09:03:00Z</cp:lastPrinted>
  <dcterms:created xsi:type="dcterms:W3CDTF">2024-04-18T12:21:00Z</dcterms:created>
  <dcterms:modified xsi:type="dcterms:W3CDTF">2024-04-25T09:04:00Z</dcterms:modified>
</cp:coreProperties>
</file>